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6A" w:rsidRPr="00B24104" w:rsidRDefault="00C3626A" w:rsidP="00C3626A">
      <w:pPr>
        <w:pBdr>
          <w:bottom w:val="single" w:sz="4" w:space="1" w:color="auto"/>
        </w:pBdr>
        <w:spacing w:line="315" w:lineRule="atLeast"/>
        <w:rPr>
          <w:rFonts w:asciiTheme="minorHAnsi" w:hAnsiTheme="minorHAnsi" w:cstheme="minorHAnsi"/>
          <w:b/>
          <w:sz w:val="28"/>
          <w:szCs w:val="28"/>
        </w:rPr>
      </w:pPr>
      <w:r w:rsidRPr="00B24104">
        <w:rPr>
          <w:rFonts w:asciiTheme="minorHAnsi" w:hAnsiTheme="minorHAnsi" w:cstheme="minorHAnsi"/>
          <w:b/>
          <w:sz w:val="28"/>
          <w:szCs w:val="28"/>
        </w:rPr>
        <w:t>NHS England’s Nursing and Midwives Communication Research</w:t>
      </w:r>
      <w:r w:rsidR="00A63656" w:rsidRPr="00B24104">
        <w:rPr>
          <w:rFonts w:asciiTheme="minorHAnsi" w:hAnsiTheme="minorHAnsi" w:cstheme="minorHAnsi"/>
          <w:b/>
          <w:sz w:val="28"/>
          <w:szCs w:val="28"/>
        </w:rPr>
        <w:t xml:space="preserve"> Content</w:t>
      </w:r>
    </w:p>
    <w:p w:rsidR="00C3626A" w:rsidRPr="001D7220" w:rsidRDefault="00C3626A" w:rsidP="00C3626A">
      <w:pPr>
        <w:spacing w:line="315" w:lineRule="atLeast"/>
        <w:rPr>
          <w:rFonts w:asciiTheme="minorHAnsi" w:hAnsiTheme="minorHAnsi" w:cstheme="minorHAnsi"/>
          <w:b/>
        </w:rPr>
      </w:pPr>
    </w:p>
    <w:p w:rsidR="00C3626A" w:rsidRPr="0020775C" w:rsidRDefault="00C3626A" w:rsidP="00C3626A">
      <w:pPr>
        <w:spacing w:line="315" w:lineRule="atLeast"/>
        <w:rPr>
          <w:rFonts w:asciiTheme="minorHAnsi" w:hAnsiTheme="minorHAnsi"/>
          <w:b/>
        </w:rPr>
      </w:pPr>
      <w:r w:rsidRPr="001D7220">
        <w:rPr>
          <w:rFonts w:asciiTheme="minorHAnsi" w:hAnsiTheme="minorHAnsi" w:cstheme="minorHAnsi"/>
        </w:rPr>
        <w:t>Communicating with many thousands of nursing professionals working across a variety of different settings presents a unique challenge for the NHS</w:t>
      </w:r>
      <w:r w:rsidRPr="001D7220">
        <w:rPr>
          <w:rFonts w:asciiTheme="minorHAnsi" w:hAnsiTheme="minorHAnsi" w:cstheme="minorHAnsi"/>
          <w:b/>
        </w:rPr>
        <w:t xml:space="preserve">. </w:t>
      </w:r>
      <w:r w:rsidRPr="001D7220">
        <w:rPr>
          <w:rFonts w:asciiTheme="minorHAnsi" w:hAnsiTheme="minorHAnsi" w:cstheme="minorHAnsi"/>
        </w:rPr>
        <w:t xml:space="preserve"> </w:t>
      </w:r>
      <w:r w:rsidRPr="001D7220">
        <w:rPr>
          <w:rFonts w:asciiTheme="minorHAnsi" w:hAnsiTheme="minorHAnsi" w:cstheme="minorHAnsi"/>
        </w:rPr>
        <w:br/>
      </w:r>
      <w:r w:rsidRPr="001D7220">
        <w:rPr>
          <w:rFonts w:asciiTheme="minorHAnsi" w:hAnsiTheme="minorHAnsi" w:cstheme="minorHAnsi"/>
        </w:rPr>
        <w:br/>
      </w:r>
      <w:r w:rsidRPr="001D7220">
        <w:rPr>
          <w:rFonts w:asciiTheme="minorHAnsi" w:hAnsiTheme="minorHAnsi"/>
        </w:rPr>
        <w:t xml:space="preserve">NHS England is working with independent research agency </w:t>
      </w:r>
      <w:proofErr w:type="spellStart"/>
      <w:r w:rsidRPr="001D7220">
        <w:rPr>
          <w:rFonts w:asciiTheme="minorHAnsi" w:hAnsiTheme="minorHAnsi"/>
        </w:rPr>
        <w:t>Ipsos</w:t>
      </w:r>
      <w:proofErr w:type="spellEnd"/>
      <w:r w:rsidRPr="001D7220">
        <w:rPr>
          <w:rFonts w:asciiTheme="minorHAnsi" w:hAnsiTheme="minorHAnsi"/>
        </w:rPr>
        <w:t xml:space="preserve"> MORI to conduct a survey looking at how changes to NHS central policy are communicated to nurses and midwives. This project looks to deliver an up-to date picture of what nurses’ and midwives’ needs and preferences are in relation to communication. </w:t>
      </w:r>
      <w:r w:rsidRPr="001D7220">
        <w:rPr>
          <w:rFonts w:asciiTheme="minorHAnsi" w:hAnsiTheme="minorHAnsi"/>
        </w:rPr>
        <w:br/>
      </w:r>
      <w:r w:rsidRPr="001D7220">
        <w:rPr>
          <w:rFonts w:asciiTheme="minorHAnsi" w:hAnsiTheme="minorHAnsi"/>
        </w:rPr>
        <w:br/>
        <w:t xml:space="preserve">It is important that the views of as many nurses and midwives as possible are considered.  NHS England </w:t>
      </w:r>
      <w:proofErr w:type="gramStart"/>
      <w:r w:rsidR="0020775C">
        <w:rPr>
          <w:rFonts w:asciiTheme="minorHAnsi" w:hAnsiTheme="minorHAnsi"/>
        </w:rPr>
        <w:t>invite</w:t>
      </w:r>
      <w:proofErr w:type="gramEnd"/>
      <w:r w:rsidR="0020775C">
        <w:rPr>
          <w:rFonts w:asciiTheme="minorHAnsi" w:hAnsiTheme="minorHAnsi"/>
        </w:rPr>
        <w:t xml:space="preserve"> </w:t>
      </w:r>
      <w:r w:rsidRPr="001D7220">
        <w:rPr>
          <w:rFonts w:asciiTheme="minorHAnsi" w:hAnsiTheme="minorHAnsi"/>
        </w:rPr>
        <w:t xml:space="preserve">nurses and midwives to register for an online survey that will take place between 16 March and 11 April. </w:t>
      </w:r>
      <w:r w:rsidR="0020775C">
        <w:rPr>
          <w:rFonts w:asciiTheme="minorHAnsi" w:hAnsiTheme="minorHAnsi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b/>
          <w:color w:val="000000" w:themeColor="text1"/>
        </w:rPr>
        <w:t>Subject</w:t>
      </w:r>
      <w:r w:rsidRPr="00485436">
        <w:rPr>
          <w:rFonts w:asciiTheme="minorHAnsi" w:hAnsiTheme="minorHAnsi" w:cstheme="minorHAnsi"/>
          <w:b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EA2CEC">
        <w:rPr>
          <w:rFonts w:asciiTheme="minorHAnsi" w:hAnsiTheme="minorHAnsi" w:cstheme="minorHAnsi"/>
          <w:color w:val="000000" w:themeColor="text1"/>
        </w:rPr>
        <w:t>Calling all Nurses and Midwives!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 w:rsidRPr="003D694C">
        <w:rPr>
          <w:rFonts w:asciiTheme="minorHAnsi" w:hAnsiTheme="minorHAnsi" w:cstheme="minorHAnsi"/>
          <w:color w:val="000000" w:themeColor="text1"/>
        </w:rPr>
        <w:t>Communicating with many tho</w:t>
      </w:r>
      <w:r>
        <w:rPr>
          <w:rFonts w:asciiTheme="minorHAnsi" w:hAnsiTheme="minorHAnsi" w:cstheme="minorHAnsi"/>
          <w:color w:val="000000" w:themeColor="text1"/>
        </w:rPr>
        <w:t xml:space="preserve">usands of nursing </w:t>
      </w:r>
      <w:r w:rsidRPr="003D694C">
        <w:rPr>
          <w:rFonts w:asciiTheme="minorHAnsi" w:hAnsiTheme="minorHAnsi" w:cstheme="minorHAnsi"/>
          <w:color w:val="000000" w:themeColor="text1"/>
        </w:rPr>
        <w:t>professionals work</w:t>
      </w:r>
      <w:r>
        <w:rPr>
          <w:rFonts w:asciiTheme="minorHAnsi" w:hAnsiTheme="minorHAnsi" w:cstheme="minorHAnsi"/>
          <w:color w:val="000000" w:themeColor="text1"/>
        </w:rPr>
        <w:t>ing across</w:t>
      </w:r>
      <w:r w:rsidRPr="003D694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 variety of</w:t>
      </w:r>
      <w:r w:rsidRPr="003D694C">
        <w:rPr>
          <w:rFonts w:asciiTheme="minorHAnsi" w:hAnsiTheme="minorHAnsi" w:cstheme="minorHAnsi"/>
          <w:color w:val="000000" w:themeColor="text1"/>
        </w:rPr>
        <w:t xml:space="preserve"> different settings presents a unique challenge for the NHS</w:t>
      </w:r>
      <w:r w:rsidRPr="003D694C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Pr="003D694C">
        <w:rPr>
          <w:rFonts w:asciiTheme="minorHAnsi" w:hAnsiTheme="minorHAnsi" w:cstheme="minorHAnsi"/>
          <w:color w:val="000000" w:themeColor="text1"/>
        </w:rPr>
        <w:t xml:space="preserve"> NHS England would like to </w:t>
      </w:r>
      <w:r>
        <w:rPr>
          <w:rFonts w:asciiTheme="minorHAnsi" w:hAnsiTheme="minorHAnsi" w:cstheme="minorHAnsi"/>
          <w:color w:val="000000" w:themeColor="text1"/>
        </w:rPr>
        <w:t xml:space="preserve">hear the views of NHS nurses to help </w:t>
      </w:r>
      <w:r w:rsidRPr="003D694C">
        <w:rPr>
          <w:rFonts w:asciiTheme="minorHAnsi" w:hAnsiTheme="minorHAnsi" w:cstheme="minorHAnsi"/>
          <w:color w:val="000000" w:themeColor="text1"/>
        </w:rPr>
        <w:t>improve the way it communicates</w:t>
      </w:r>
      <w:r>
        <w:rPr>
          <w:rFonts w:asciiTheme="minorHAnsi" w:hAnsiTheme="minorHAnsi" w:cstheme="minorHAnsi"/>
          <w:color w:val="000000" w:themeColor="text1"/>
        </w:rPr>
        <w:t xml:space="preserve"> with them.</w:t>
      </w:r>
      <w:r>
        <w:rPr>
          <w:rFonts w:asciiTheme="minorHAnsi" w:hAnsiTheme="minorHAnsi" w:cstheme="minorHAnsi"/>
          <w:color w:val="000000" w:themeColor="text1"/>
        </w:rPr>
        <w:br/>
      </w:r>
      <w:r w:rsidRPr="003D694C">
        <w:rPr>
          <w:rFonts w:asciiTheme="minorHAnsi" w:hAnsiTheme="minorHAnsi" w:cstheme="minorHAnsi"/>
          <w:color w:val="000000" w:themeColor="text1"/>
        </w:rPr>
        <w:br/>
        <w:t xml:space="preserve">Have your say and register to fill in a confidential online survey that is being run by independent researchers </w:t>
      </w:r>
      <w:proofErr w:type="spellStart"/>
      <w:r w:rsidRPr="003D694C">
        <w:rPr>
          <w:rFonts w:asciiTheme="minorHAnsi" w:hAnsiTheme="minorHAnsi" w:cstheme="minorHAnsi"/>
          <w:color w:val="000000" w:themeColor="text1"/>
        </w:rPr>
        <w:t>Ipsos</w:t>
      </w:r>
      <w:proofErr w:type="spellEnd"/>
      <w:r w:rsidRPr="003D694C">
        <w:rPr>
          <w:rFonts w:asciiTheme="minorHAnsi" w:hAnsiTheme="minorHAnsi" w:cstheme="minorHAnsi"/>
          <w:color w:val="000000" w:themeColor="text1"/>
        </w:rPr>
        <w:t xml:space="preserve"> MORI </w:t>
      </w:r>
      <w:hyperlink r:id="rId5" w:history="1">
        <w:r>
          <w:rPr>
            <w:rStyle w:val="Hyperlink"/>
          </w:rPr>
          <w:t>www.ipsos-mori.com/nursesandmidwives-optin</w:t>
        </w:r>
      </w:hyperlink>
      <w:r>
        <w:rPr>
          <w:color w:val="1F497D"/>
        </w:rPr>
        <w:t>.</w:t>
      </w:r>
      <w:r>
        <w:rPr>
          <w:color w:val="1F497D"/>
        </w:rPr>
        <w:br/>
      </w:r>
      <w:r>
        <w:rPr>
          <w:color w:val="1F497D"/>
        </w:rPr>
        <w:br/>
      </w:r>
      <w:r w:rsidRPr="00A95BA8">
        <w:rPr>
          <w:b/>
        </w:rPr>
        <w:t>Are you on Twitter? Here is a Tweet you can use to share this with your networks:</w:t>
      </w:r>
      <w:r>
        <w:t xml:space="preserve"> </w:t>
      </w:r>
    </w:p>
    <w:p w:rsidR="00C3626A" w:rsidRPr="00C755AF" w:rsidRDefault="00EB1DA2" w:rsidP="00C3626A">
      <w:pPr>
        <w:spacing w:line="315" w:lineRule="atLeast"/>
        <w:rPr>
          <w:rStyle w:val="Hyperlink"/>
          <w:rFonts w:asciiTheme="minorHAnsi" w:hAnsiTheme="minorHAnsi" w:cstheme="minorHAnsi"/>
          <w:color w:val="000000" w:themeColor="text1"/>
        </w:rPr>
      </w:pPr>
      <w:proofErr w:type="gramStart"/>
      <w:r>
        <w:rPr>
          <w:color w:val="000000"/>
        </w:rPr>
        <w:t>NHS nurse or midwife?</w:t>
      </w:r>
      <w:proofErr w:type="gramEnd"/>
      <w:r>
        <w:rPr>
          <w:color w:val="000000"/>
        </w:rPr>
        <w:t xml:space="preserve"> Have your say! Help improve how @NHSEngland communicates. Register for a confidential survey </w:t>
      </w:r>
      <w:hyperlink r:id="rId6" w:history="1">
        <w:r>
          <w:rPr>
            <w:rStyle w:val="Hyperlink"/>
          </w:rPr>
          <w:t>http://bit.ly/1R3SBXL</w:t>
        </w:r>
      </w:hyperlink>
      <w:r w:rsidR="00C3626A" w:rsidRPr="00ED4A91">
        <w:rPr>
          <w:rFonts w:asciiTheme="minorHAnsi" w:hAnsiTheme="minorHAnsi" w:cstheme="minorHAnsi"/>
        </w:rPr>
        <w:br/>
      </w:r>
      <w:r w:rsidR="00C3626A">
        <w:rPr>
          <w:rFonts w:asciiTheme="minorHAnsi" w:hAnsiTheme="minorHAnsi" w:cstheme="minorHAnsi"/>
          <w:color w:val="000000" w:themeColor="text1"/>
        </w:rPr>
        <w:br/>
      </w:r>
      <w:proofErr w:type="gramStart"/>
      <w:r w:rsidR="00C3626A">
        <w:rPr>
          <w:rFonts w:asciiTheme="minorHAnsi" w:hAnsiTheme="minorHAnsi" w:cstheme="minorHAnsi"/>
          <w:color w:val="000000" w:themeColor="text1"/>
        </w:rPr>
        <w:t>If</w:t>
      </w:r>
      <w:proofErr w:type="gramEnd"/>
      <w:r w:rsidR="00C3626A">
        <w:rPr>
          <w:rFonts w:asciiTheme="minorHAnsi" w:hAnsiTheme="minorHAnsi" w:cstheme="minorHAnsi"/>
          <w:color w:val="000000" w:themeColor="text1"/>
        </w:rPr>
        <w:t xml:space="preserve"> you have any questions about the survey please contact </w:t>
      </w:r>
      <w:hyperlink r:id="rId7" w:history="1">
        <w:r w:rsidR="00C3626A">
          <w:rPr>
            <w:rStyle w:val="Hyperlink"/>
          </w:rPr>
          <w:t>nursesandmidwives@ipsos.com</w:t>
        </w:r>
      </w:hyperlink>
    </w:p>
    <w:p w:rsidR="00C3626A" w:rsidRDefault="00C3626A" w:rsidP="00C3626A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000000" w:themeColor="text1"/>
        </w:rPr>
      </w:pPr>
      <w:r w:rsidRPr="00772F76">
        <w:rPr>
          <w:rStyle w:val="Hyperlink"/>
          <w:b/>
        </w:rPr>
        <w:br/>
      </w:r>
    </w:p>
    <w:p w:rsidR="00C3626A" w:rsidRDefault="00C3626A" w:rsidP="00B24104">
      <w:bookmarkStart w:id="0" w:name="_GoBack"/>
      <w:bookmarkEnd w:id="0"/>
    </w:p>
    <w:sectPr w:rsidR="00C3626A" w:rsidSect="00B241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6A"/>
    <w:rsid w:val="001D7220"/>
    <w:rsid w:val="0020775C"/>
    <w:rsid w:val="002353D8"/>
    <w:rsid w:val="003C03A8"/>
    <w:rsid w:val="00653348"/>
    <w:rsid w:val="009A5B30"/>
    <w:rsid w:val="00A63656"/>
    <w:rsid w:val="00A95BA8"/>
    <w:rsid w:val="00B24104"/>
    <w:rsid w:val="00C3626A"/>
    <w:rsid w:val="00E132E2"/>
    <w:rsid w:val="00EB1DA2"/>
    <w:rsid w:val="00E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2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2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sesandmidwives@ipso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1R3SBXL" TargetMode="External"/><Relationship Id="rId5" Type="http://schemas.openxmlformats.org/officeDocument/2006/relationships/hyperlink" Target="http://www.ipsos-mori.com/nursesandmidwives-opt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Lobo, Brian</dc:creator>
  <cp:lastModifiedBy>Owner</cp:lastModifiedBy>
  <cp:revision>10</cp:revision>
  <dcterms:created xsi:type="dcterms:W3CDTF">2016-03-01T18:29:00Z</dcterms:created>
  <dcterms:modified xsi:type="dcterms:W3CDTF">2016-03-20T21:55:00Z</dcterms:modified>
</cp:coreProperties>
</file>